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FE1F3" w14:textId="5CFFFB1F" w:rsidR="0072792C" w:rsidRPr="0072792C" w:rsidRDefault="0072792C" w:rsidP="0072792C">
      <w:pPr>
        <w:widowControl w:val="0"/>
        <w:autoSpaceDE w:val="0"/>
        <w:autoSpaceDN w:val="0"/>
        <w:spacing w:after="0"/>
        <w:ind w:left="472" w:right="160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7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справка</w:t>
      </w:r>
      <w:r w:rsidRPr="00727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 итогам мониторинга эффективности реализации </w:t>
      </w:r>
      <w:proofErr w:type="spellStart"/>
      <w:r w:rsidRPr="00727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Антирисковой</w:t>
      </w:r>
      <w:proofErr w:type="spellEnd"/>
      <w:r w:rsidRPr="00727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Pr="0072792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974BE9">
        <w:rPr>
          <w:rFonts w:ascii="Times New Roman" w:hAnsi="Times New Roman" w:cs="Times New Roman"/>
          <w:b/>
          <w:bCs/>
          <w:sz w:val="28"/>
          <w:szCs w:val="28"/>
        </w:rPr>
        <w:t>Несформированность внутришкольной системы повышения квалификации педагогов</w:t>
      </w:r>
      <w:r w:rsidRPr="0072792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517FEA62" w14:textId="77716019" w:rsidR="00CE459C" w:rsidRPr="00974BE9" w:rsidRDefault="00CE459C" w:rsidP="00974BE9">
      <w:pPr>
        <w:jc w:val="both"/>
        <w:rPr>
          <w:rFonts w:ascii="Times New Roman" w:hAnsi="Times New Roman" w:cs="Times New Roman"/>
          <w:sz w:val="28"/>
          <w:szCs w:val="28"/>
        </w:rPr>
      </w:pPr>
      <w:r w:rsidRPr="00974BE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74BE9">
        <w:rPr>
          <w:rFonts w:ascii="Times New Roman" w:hAnsi="Times New Roman" w:cs="Times New Roman"/>
          <w:sz w:val="28"/>
          <w:szCs w:val="28"/>
        </w:rPr>
        <w:t>антирисковой</w:t>
      </w:r>
      <w:proofErr w:type="spellEnd"/>
      <w:r w:rsidRPr="00974BE9">
        <w:rPr>
          <w:rFonts w:ascii="Times New Roman" w:hAnsi="Times New Roman" w:cs="Times New Roman"/>
          <w:sz w:val="28"/>
          <w:szCs w:val="28"/>
        </w:rPr>
        <w:t xml:space="preserve"> программе по данной проблеме определены критерии преодоления </w:t>
      </w:r>
      <w:proofErr w:type="spellStart"/>
      <w:r w:rsidR="00D85D47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D85D47">
        <w:rPr>
          <w:rFonts w:ascii="Times New Roman" w:hAnsi="Times New Roman" w:cs="Times New Roman"/>
          <w:sz w:val="28"/>
          <w:szCs w:val="28"/>
        </w:rPr>
        <w:t>, поставлены задачи</w:t>
      </w:r>
      <w:r w:rsidRPr="00974BE9">
        <w:rPr>
          <w:rFonts w:ascii="Times New Roman" w:hAnsi="Times New Roman" w:cs="Times New Roman"/>
          <w:sz w:val="28"/>
          <w:szCs w:val="28"/>
        </w:rPr>
        <w:t>:</w:t>
      </w:r>
    </w:p>
    <w:p w14:paraId="7AE939B5" w14:textId="57EB0BCC" w:rsidR="00CE459C" w:rsidRPr="00974BE9" w:rsidRDefault="00CE459C" w:rsidP="00974B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4BE9">
        <w:rPr>
          <w:rFonts w:ascii="Times New Roman" w:hAnsi="Times New Roman" w:cs="Times New Roman"/>
          <w:b/>
          <w:bCs/>
          <w:sz w:val="28"/>
          <w:szCs w:val="28"/>
        </w:rPr>
        <w:t xml:space="preserve">Организовать участие педагогов на курсах повышения квалификации в очном </w:t>
      </w:r>
      <w:r w:rsidR="00926F05" w:rsidRPr="00974BE9">
        <w:rPr>
          <w:rFonts w:ascii="Times New Roman" w:hAnsi="Times New Roman" w:cs="Times New Roman"/>
          <w:b/>
          <w:bCs/>
          <w:sz w:val="28"/>
          <w:szCs w:val="28"/>
        </w:rPr>
        <w:t>и дистанционном формате, в практико-ориентированных семинарах различного уровня.</w:t>
      </w:r>
    </w:p>
    <w:p w14:paraId="6F308013" w14:textId="69720C41" w:rsidR="00926F05" w:rsidRPr="00974BE9" w:rsidRDefault="00926F05" w:rsidP="00974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1034167"/>
      <w:r w:rsidRPr="00974BE9">
        <w:rPr>
          <w:rFonts w:ascii="Times New Roman" w:hAnsi="Times New Roman" w:cs="Times New Roman"/>
          <w:sz w:val="28"/>
          <w:szCs w:val="28"/>
        </w:rPr>
        <w:t>В отчёте, в личном кабинете представлены документы по выполнению данной задачи.</w:t>
      </w:r>
    </w:p>
    <w:bookmarkEnd w:id="0"/>
    <w:p w14:paraId="574CFA45" w14:textId="07F8737E" w:rsidR="00926F05" w:rsidRPr="00974BE9" w:rsidRDefault="00926F05" w:rsidP="00974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BE9">
        <w:rPr>
          <w:rFonts w:ascii="Times New Roman" w:hAnsi="Times New Roman" w:cs="Times New Roman"/>
          <w:sz w:val="28"/>
          <w:szCs w:val="28"/>
        </w:rPr>
        <w:t xml:space="preserve">Если в прошлом году </w:t>
      </w:r>
      <w:proofErr w:type="gramStart"/>
      <w:r w:rsidRPr="00974BE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74B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BE9">
        <w:rPr>
          <w:rFonts w:ascii="Times New Roman" w:hAnsi="Times New Roman" w:cs="Times New Roman"/>
          <w:sz w:val="28"/>
          <w:szCs w:val="28"/>
        </w:rPr>
        <w:t>новым</w:t>
      </w:r>
      <w:proofErr w:type="gramEnd"/>
      <w:r w:rsidRPr="00974BE9">
        <w:rPr>
          <w:rFonts w:ascii="Times New Roman" w:hAnsi="Times New Roman" w:cs="Times New Roman"/>
          <w:sz w:val="28"/>
          <w:szCs w:val="28"/>
        </w:rPr>
        <w:t xml:space="preserve"> ФГОС прошли курсы повышения квалификации 4 человека, то за период с апреля по октябрь 2022 года -25 человек, кроме того в практико-ориентированных семинарах всероссийского уровня приняли участие 8 человек, в прошлом году-0 чел.</w:t>
      </w:r>
    </w:p>
    <w:p w14:paraId="61736025" w14:textId="2FDEABD9" w:rsidR="009D7839" w:rsidRPr="00974BE9" w:rsidRDefault="009D7839" w:rsidP="00974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BE9">
        <w:rPr>
          <w:rFonts w:ascii="Times New Roman" w:hAnsi="Times New Roman" w:cs="Times New Roman"/>
          <w:sz w:val="28"/>
          <w:szCs w:val="28"/>
        </w:rPr>
        <w:t>На сайте МБОУ СОШ № 38, в разделе «500+» представлены мероприятия практико-ориентированных семинаров, таблица с их тематикой и педагогами, посетившие данные семинары.</w:t>
      </w:r>
    </w:p>
    <w:p w14:paraId="0B88D08D" w14:textId="7B61FACD" w:rsidR="00926F05" w:rsidRPr="00974BE9" w:rsidRDefault="00926F05" w:rsidP="00974B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4BE9">
        <w:rPr>
          <w:rFonts w:ascii="Times New Roman" w:hAnsi="Times New Roman" w:cs="Times New Roman"/>
          <w:b/>
          <w:bCs/>
          <w:sz w:val="28"/>
          <w:szCs w:val="28"/>
        </w:rPr>
        <w:t>Организовать мероприятия по обмену опытом.</w:t>
      </w:r>
    </w:p>
    <w:p w14:paraId="78DF776A" w14:textId="280B0B56" w:rsidR="00926F05" w:rsidRPr="00974BE9" w:rsidRDefault="00926F05" w:rsidP="00974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BE9">
        <w:rPr>
          <w:rFonts w:ascii="Times New Roman" w:hAnsi="Times New Roman" w:cs="Times New Roman"/>
          <w:sz w:val="28"/>
          <w:szCs w:val="28"/>
        </w:rPr>
        <w:t>На сайте</w:t>
      </w:r>
      <w:r w:rsidR="002C68DA" w:rsidRPr="00974BE9">
        <w:rPr>
          <w:rFonts w:ascii="Times New Roman" w:hAnsi="Times New Roman" w:cs="Times New Roman"/>
          <w:sz w:val="28"/>
          <w:szCs w:val="28"/>
        </w:rPr>
        <w:t xml:space="preserve"> МБОУ СОШ № 38</w:t>
      </w:r>
      <w:r w:rsidRPr="00974BE9">
        <w:rPr>
          <w:rFonts w:ascii="Times New Roman" w:hAnsi="Times New Roman" w:cs="Times New Roman"/>
          <w:sz w:val="28"/>
          <w:szCs w:val="28"/>
        </w:rPr>
        <w:t>, в разделе «500+» представлены мероприятия по обмену опытом, в том числе совместно с куратором на базе МБОУ СОШ № 30 проведение педагогич</w:t>
      </w:r>
      <w:r w:rsidR="00BD1522" w:rsidRPr="00974BE9">
        <w:rPr>
          <w:rFonts w:ascii="Times New Roman" w:hAnsi="Times New Roman" w:cs="Times New Roman"/>
          <w:sz w:val="28"/>
          <w:szCs w:val="28"/>
        </w:rPr>
        <w:t>еского совета по теме «Функциональная грамотность». Все методические материалы педсовета были предоставлены для использования курируемой школе.</w:t>
      </w:r>
      <w:r w:rsidR="000F7068">
        <w:rPr>
          <w:rFonts w:ascii="Times New Roman" w:hAnsi="Times New Roman" w:cs="Times New Roman"/>
          <w:sz w:val="28"/>
          <w:szCs w:val="28"/>
        </w:rPr>
        <w:t xml:space="preserve"> Кроме этого </w:t>
      </w:r>
      <w:r w:rsidR="005E24D0">
        <w:rPr>
          <w:rFonts w:ascii="Times New Roman" w:hAnsi="Times New Roman" w:cs="Times New Roman"/>
          <w:sz w:val="28"/>
          <w:szCs w:val="28"/>
        </w:rPr>
        <w:t xml:space="preserve">идет работа по проекту «Взаимодействия образовательных учреждений или </w:t>
      </w:r>
      <w:proofErr w:type="gramStart"/>
      <w:r w:rsidR="005E24D0">
        <w:rPr>
          <w:rFonts w:ascii="Times New Roman" w:hAnsi="Times New Roman" w:cs="Times New Roman"/>
          <w:sz w:val="28"/>
          <w:szCs w:val="28"/>
        </w:rPr>
        <w:t>методический</w:t>
      </w:r>
      <w:proofErr w:type="gramEnd"/>
      <w:r w:rsidR="005E24D0">
        <w:rPr>
          <w:rFonts w:ascii="Times New Roman" w:hAnsi="Times New Roman" w:cs="Times New Roman"/>
          <w:sz w:val="28"/>
          <w:szCs w:val="28"/>
        </w:rPr>
        <w:t xml:space="preserve"> ДВИЖ»</w:t>
      </w:r>
      <w:r w:rsidR="00585634">
        <w:rPr>
          <w:rFonts w:ascii="Times New Roman" w:hAnsi="Times New Roman" w:cs="Times New Roman"/>
          <w:sz w:val="28"/>
          <w:szCs w:val="28"/>
        </w:rPr>
        <w:t>.</w:t>
      </w:r>
    </w:p>
    <w:p w14:paraId="35BC8A1D" w14:textId="05A2D432" w:rsidR="00BD1522" w:rsidRPr="00974BE9" w:rsidRDefault="00BD1522" w:rsidP="00974B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4BE9">
        <w:rPr>
          <w:rFonts w:ascii="Times New Roman" w:hAnsi="Times New Roman" w:cs="Times New Roman"/>
          <w:b/>
          <w:bCs/>
          <w:sz w:val="28"/>
          <w:szCs w:val="28"/>
        </w:rPr>
        <w:t xml:space="preserve">Скорректировать школьную программу </w:t>
      </w:r>
      <w:r w:rsidR="002C68DA" w:rsidRPr="00974BE9">
        <w:rPr>
          <w:rFonts w:ascii="Times New Roman" w:hAnsi="Times New Roman" w:cs="Times New Roman"/>
          <w:b/>
          <w:bCs/>
          <w:sz w:val="28"/>
          <w:szCs w:val="28"/>
        </w:rPr>
        <w:t>повышения квалификации педагогов.</w:t>
      </w:r>
    </w:p>
    <w:p w14:paraId="52B347D9" w14:textId="4A28E1D4" w:rsidR="002C68DA" w:rsidRPr="00974BE9" w:rsidRDefault="002C68DA" w:rsidP="00974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BE9">
        <w:rPr>
          <w:rFonts w:ascii="Times New Roman" w:hAnsi="Times New Roman" w:cs="Times New Roman"/>
          <w:sz w:val="28"/>
          <w:szCs w:val="28"/>
        </w:rPr>
        <w:t>В отчёте, в личном кабинете представлены документы по выполнению данной задачи в виде таблицы, где отображены темы курсовой подготовки и соответственно скорректирована тематика программы повышения квалификации.</w:t>
      </w:r>
    </w:p>
    <w:p w14:paraId="390EE6A2" w14:textId="4B04A318" w:rsidR="002C68DA" w:rsidRPr="00974BE9" w:rsidRDefault="002C68DA" w:rsidP="00974B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4BE9">
        <w:rPr>
          <w:rFonts w:ascii="Times New Roman" w:hAnsi="Times New Roman" w:cs="Times New Roman"/>
          <w:b/>
          <w:bCs/>
          <w:sz w:val="28"/>
          <w:szCs w:val="28"/>
        </w:rPr>
        <w:t>Участие в профессиональных конкурсах педагогов школы.</w:t>
      </w:r>
    </w:p>
    <w:p w14:paraId="0BF1B613" w14:textId="0E96C97B" w:rsidR="002C68DA" w:rsidRPr="00974BE9" w:rsidRDefault="002C68DA" w:rsidP="00974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BE9">
        <w:rPr>
          <w:rFonts w:ascii="Times New Roman" w:hAnsi="Times New Roman" w:cs="Times New Roman"/>
          <w:sz w:val="28"/>
          <w:szCs w:val="28"/>
        </w:rPr>
        <w:t>На сайте МБОУ СОШ № № 38, в разделе «500+» представлены профессиональные конкурсные мероприятия, в которых принимали участие педагоги школы.</w:t>
      </w:r>
    </w:p>
    <w:p w14:paraId="49BC25A9" w14:textId="271B145A" w:rsidR="002C68DA" w:rsidRPr="00974BE9" w:rsidRDefault="002C68DA" w:rsidP="00974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BE9">
        <w:rPr>
          <w:rFonts w:ascii="Times New Roman" w:hAnsi="Times New Roman" w:cs="Times New Roman"/>
          <w:sz w:val="28"/>
          <w:szCs w:val="28"/>
        </w:rPr>
        <w:t>Достижения</w:t>
      </w:r>
      <w:r w:rsidR="00E57D53">
        <w:rPr>
          <w:rFonts w:ascii="Times New Roman" w:hAnsi="Times New Roman" w:cs="Times New Roman"/>
          <w:sz w:val="28"/>
          <w:szCs w:val="28"/>
        </w:rPr>
        <w:t xml:space="preserve"> </w:t>
      </w:r>
      <w:r w:rsidRPr="00974BE9">
        <w:rPr>
          <w:rFonts w:ascii="Times New Roman" w:hAnsi="Times New Roman" w:cs="Times New Roman"/>
          <w:sz w:val="28"/>
          <w:szCs w:val="28"/>
        </w:rPr>
        <w:t xml:space="preserve">- в номинации «Учитель года» в муниципальном конкурсе «Педагогический звездопад» третье место заняла учитель школы, </w:t>
      </w:r>
      <w:r w:rsidRPr="00974BE9">
        <w:rPr>
          <w:rFonts w:ascii="Times New Roman" w:hAnsi="Times New Roman" w:cs="Times New Roman"/>
          <w:sz w:val="28"/>
          <w:szCs w:val="28"/>
        </w:rPr>
        <w:lastRenderedPageBreak/>
        <w:t xml:space="preserve">распоряжение об итогах конкурса размещено в личном кабинете школы в отчете по выполнению </w:t>
      </w:r>
      <w:proofErr w:type="spellStart"/>
      <w:r w:rsidRPr="00974BE9">
        <w:rPr>
          <w:rFonts w:ascii="Times New Roman" w:hAnsi="Times New Roman" w:cs="Times New Roman"/>
          <w:sz w:val="28"/>
          <w:szCs w:val="28"/>
        </w:rPr>
        <w:t>антирисковой</w:t>
      </w:r>
      <w:proofErr w:type="spellEnd"/>
      <w:r w:rsidRPr="00974BE9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14:paraId="62E74185" w14:textId="00C4C9B8" w:rsidR="00926F05" w:rsidRDefault="00AA3174" w:rsidP="00974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BE9">
        <w:rPr>
          <w:rFonts w:ascii="Times New Roman" w:hAnsi="Times New Roman" w:cs="Times New Roman"/>
          <w:sz w:val="28"/>
          <w:szCs w:val="28"/>
        </w:rPr>
        <w:t>Программа педагогов МБОУ СОШ № 38 вошла в ТОП -</w:t>
      </w:r>
      <w:r w:rsidR="004E7F36">
        <w:rPr>
          <w:rFonts w:ascii="Times New Roman" w:hAnsi="Times New Roman" w:cs="Times New Roman"/>
          <w:sz w:val="28"/>
          <w:szCs w:val="28"/>
        </w:rPr>
        <w:t xml:space="preserve"> </w:t>
      </w:r>
      <w:r w:rsidRPr="00974BE9">
        <w:rPr>
          <w:rFonts w:ascii="Times New Roman" w:hAnsi="Times New Roman" w:cs="Times New Roman"/>
          <w:sz w:val="28"/>
          <w:szCs w:val="28"/>
        </w:rPr>
        <w:t>3 проекта «Билет в будущее» по России, в прошлом году педагоги не принимали активного участия в этом проекте.</w:t>
      </w:r>
      <w:r w:rsidR="00781DA6">
        <w:rPr>
          <w:rFonts w:ascii="Times New Roman" w:hAnsi="Times New Roman" w:cs="Times New Roman"/>
          <w:sz w:val="28"/>
          <w:szCs w:val="28"/>
        </w:rPr>
        <w:t xml:space="preserve"> Команда педагогов МБОУ СОШ № 38 представила город Хабаровск на полуфинале «Флагманы образования. Школа»</w:t>
      </w:r>
    </w:p>
    <w:p w14:paraId="2B5D6AE5" w14:textId="77777777" w:rsidR="00433A4F" w:rsidRDefault="00433A4F" w:rsidP="00974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90464E" w14:textId="35A006F9" w:rsidR="000F7068" w:rsidRPr="003604EF" w:rsidRDefault="00433A4F" w:rsidP="003604E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Таким образом, проанализировав поставленные задачи можно сделать вывод, что</w:t>
      </w:r>
      <w:r w:rsidR="000F706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068">
        <w:rPr>
          <w:rFonts w:ascii="Times New Roman" w:eastAsia="Times New Roman" w:hAnsi="Times New Roman" w:cs="Times New Roman"/>
          <w:sz w:val="28"/>
          <w:szCs w:val="28"/>
        </w:rPr>
        <w:t xml:space="preserve">педагоги приняли активное участие </w:t>
      </w:r>
      <w:r w:rsidR="000F7068" w:rsidRPr="000F7068">
        <w:rPr>
          <w:rFonts w:ascii="Times New Roman" w:eastAsia="Times New Roman" w:hAnsi="Times New Roman" w:cs="Times New Roman"/>
          <w:sz w:val="28"/>
          <w:szCs w:val="28"/>
        </w:rPr>
        <w:t xml:space="preserve"> в курсах повышения квалификации, в </w:t>
      </w:r>
      <w:r w:rsidR="000F7068">
        <w:rPr>
          <w:rFonts w:ascii="Times New Roman" w:eastAsia="Times New Roman" w:hAnsi="Times New Roman" w:cs="Times New Roman"/>
          <w:sz w:val="28"/>
          <w:szCs w:val="28"/>
        </w:rPr>
        <w:t>очном и дистанционном форматах</w:t>
      </w:r>
      <w:r w:rsidR="003604EF">
        <w:rPr>
          <w:rFonts w:ascii="Times New Roman" w:eastAsia="Times New Roman" w:hAnsi="Times New Roman" w:cs="Times New Roman"/>
          <w:sz w:val="28"/>
          <w:szCs w:val="28"/>
        </w:rPr>
        <w:t xml:space="preserve"> (пункт 1)</w:t>
      </w:r>
      <w:r w:rsidR="000F7068">
        <w:rPr>
          <w:rFonts w:ascii="Times New Roman" w:eastAsia="Times New Roman" w:hAnsi="Times New Roman" w:cs="Times New Roman"/>
          <w:sz w:val="28"/>
          <w:szCs w:val="28"/>
        </w:rPr>
        <w:t>;</w:t>
      </w:r>
      <w:r w:rsidR="00360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068" w:rsidRPr="003604EF">
        <w:rPr>
          <w:rFonts w:ascii="Times New Roman" w:eastAsia="Times New Roman" w:hAnsi="Times New Roman" w:cs="Times New Roman"/>
          <w:sz w:val="28"/>
          <w:szCs w:val="28"/>
        </w:rPr>
        <w:t>организовали мероприятия по обмену опытом, в том числе взаимопосещения уроков с последующим самоанализом и анализом, через преемственность используемых технологий обучения и воспитания</w:t>
      </w:r>
      <w:r w:rsidR="003604EF">
        <w:rPr>
          <w:rFonts w:ascii="Times New Roman" w:eastAsia="Times New Roman" w:hAnsi="Times New Roman" w:cs="Times New Roman"/>
          <w:sz w:val="28"/>
          <w:szCs w:val="28"/>
        </w:rPr>
        <w:t xml:space="preserve"> (пункт 2);</w:t>
      </w:r>
      <w:r w:rsidR="00BF5748">
        <w:rPr>
          <w:rFonts w:ascii="Times New Roman" w:eastAsia="Times New Roman" w:hAnsi="Times New Roman" w:cs="Times New Roman"/>
          <w:sz w:val="28"/>
          <w:szCs w:val="28"/>
        </w:rPr>
        <w:t xml:space="preserve"> скорректирована и проработана школьная Программа</w:t>
      </w:r>
      <w:r w:rsidR="00BF5748" w:rsidRPr="00BF5748">
        <w:rPr>
          <w:rFonts w:ascii="Times New Roman" w:eastAsia="Times New Roman" w:hAnsi="Times New Roman" w:cs="Times New Roman"/>
          <w:sz w:val="28"/>
          <w:szCs w:val="28"/>
        </w:rPr>
        <w:t xml:space="preserve"> повышения квалификации педагогов</w:t>
      </w:r>
      <w:r w:rsidR="00BF5748">
        <w:rPr>
          <w:rFonts w:ascii="Times New Roman" w:eastAsia="Times New Roman" w:hAnsi="Times New Roman" w:cs="Times New Roman"/>
          <w:sz w:val="28"/>
          <w:szCs w:val="28"/>
        </w:rPr>
        <w:t xml:space="preserve"> (пункт 3)</w:t>
      </w:r>
      <w:r w:rsidR="006669F1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="00666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9F1" w:rsidRPr="006669F1">
        <w:rPr>
          <w:rFonts w:ascii="Times New Roman" w:hAnsi="Times New Roman" w:cs="Times New Roman"/>
          <w:sz w:val="28"/>
          <w:szCs w:val="28"/>
        </w:rPr>
        <w:t>формирование в школе такой категории педагогов, которая способна брать на себя ответственность за обучение молодых специалистов. Это самое ценное приобретение для школы, потому что наибольшей эффективности педагогическая деятельность достигает в тех образовательных учреждениях, которые сами «ра</w:t>
      </w:r>
      <w:r w:rsidR="006669F1">
        <w:rPr>
          <w:rFonts w:ascii="Times New Roman" w:hAnsi="Times New Roman" w:cs="Times New Roman"/>
          <w:sz w:val="28"/>
          <w:szCs w:val="28"/>
        </w:rPr>
        <w:t>стят» свои педагогические кадры.</w:t>
      </w:r>
    </w:p>
    <w:p w14:paraId="15C031A2" w14:textId="77777777" w:rsidR="00781DA6" w:rsidRDefault="00781DA6" w:rsidP="00974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3CCBD4" w14:textId="3593AE56" w:rsidR="00781DA6" w:rsidRPr="006669F1" w:rsidRDefault="006669F1" w:rsidP="00974B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9F1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14:paraId="0B71DDD0" w14:textId="5C600EAB" w:rsidR="00D90AF5" w:rsidRPr="00D90AF5" w:rsidRDefault="00A9655F" w:rsidP="00C920F9">
      <w:pPr>
        <w:widowControl w:val="0"/>
        <w:tabs>
          <w:tab w:val="left" w:pos="346"/>
        </w:tabs>
        <w:autoSpaceDE w:val="0"/>
        <w:autoSpaceDN w:val="0"/>
        <w:spacing w:after="0" w:line="270" w:lineRule="atLeast"/>
        <w:ind w:left="426"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конца 2022-2023 учебного года п</w:t>
      </w:r>
      <w:r w:rsidR="00A1186C">
        <w:rPr>
          <w:rFonts w:ascii="Times New Roman" w:hAnsi="Times New Roman" w:cs="Times New Roman"/>
          <w:sz w:val="28"/>
          <w:szCs w:val="28"/>
        </w:rPr>
        <w:t>родолжить работу по второй задаче</w:t>
      </w:r>
      <w:r w:rsidR="0045711F">
        <w:rPr>
          <w:rFonts w:ascii="Times New Roman" w:hAnsi="Times New Roman" w:cs="Times New Roman"/>
          <w:sz w:val="28"/>
          <w:szCs w:val="28"/>
        </w:rPr>
        <w:t>:</w:t>
      </w:r>
      <w:r w:rsidR="00D90AF5">
        <w:rPr>
          <w:rFonts w:ascii="Times New Roman" w:hAnsi="Times New Roman" w:cs="Times New Roman"/>
          <w:sz w:val="28"/>
          <w:szCs w:val="28"/>
        </w:rPr>
        <w:t xml:space="preserve"> </w:t>
      </w:r>
      <w:r w:rsidR="00D90AF5" w:rsidRPr="00D90AF5">
        <w:rPr>
          <w:rFonts w:ascii="Times New Roman" w:eastAsia="Times New Roman" w:hAnsi="Times New Roman" w:cs="Times New Roman"/>
          <w:sz w:val="28"/>
          <w:szCs w:val="28"/>
        </w:rPr>
        <w:t>организовать мероприятия по обмену опытом (вовлечение в систему наставничества), в том числе взаимопосещения уроков с последующим самоанализом и анализом, через преемственность используемых т</w:t>
      </w:r>
      <w:r w:rsidR="00D90AF5">
        <w:rPr>
          <w:rFonts w:ascii="Times New Roman" w:eastAsia="Times New Roman" w:hAnsi="Times New Roman" w:cs="Times New Roman"/>
          <w:sz w:val="28"/>
          <w:szCs w:val="28"/>
        </w:rPr>
        <w:t>ехнологий обучения и воспитания.</w:t>
      </w:r>
      <w:r w:rsidR="007A2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8BD69E1" w14:textId="1D52C590" w:rsidR="006669F1" w:rsidRPr="006669F1" w:rsidRDefault="006669F1" w:rsidP="00457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2DEA75E" w14:textId="77777777" w:rsidR="00CE459C" w:rsidRPr="00974BE9" w:rsidRDefault="00CE459C" w:rsidP="00974BE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CE459C" w:rsidRPr="0097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B165B"/>
    <w:multiLevelType w:val="hybridMultilevel"/>
    <w:tmpl w:val="37BEE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18"/>
    <w:rsid w:val="000F5018"/>
    <w:rsid w:val="000F7068"/>
    <w:rsid w:val="0018366E"/>
    <w:rsid w:val="002C68DA"/>
    <w:rsid w:val="003604EF"/>
    <w:rsid w:val="00396782"/>
    <w:rsid w:val="00433A4F"/>
    <w:rsid w:val="0045711F"/>
    <w:rsid w:val="004E7F36"/>
    <w:rsid w:val="00585634"/>
    <w:rsid w:val="005E24D0"/>
    <w:rsid w:val="00615A32"/>
    <w:rsid w:val="006669F1"/>
    <w:rsid w:val="0072792C"/>
    <w:rsid w:val="00781DA6"/>
    <w:rsid w:val="007A20C2"/>
    <w:rsid w:val="00926F05"/>
    <w:rsid w:val="00974BE9"/>
    <w:rsid w:val="009D7839"/>
    <w:rsid w:val="00A1186C"/>
    <w:rsid w:val="00A9655F"/>
    <w:rsid w:val="00AA3174"/>
    <w:rsid w:val="00B525D7"/>
    <w:rsid w:val="00BD1522"/>
    <w:rsid w:val="00BF5748"/>
    <w:rsid w:val="00C920F9"/>
    <w:rsid w:val="00CE459C"/>
    <w:rsid w:val="00D85D47"/>
    <w:rsid w:val="00D90AF5"/>
    <w:rsid w:val="00DC1524"/>
    <w:rsid w:val="00E5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38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5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Сухов</dc:creator>
  <cp:keywords/>
  <dc:description/>
  <cp:lastModifiedBy>Дяблова</cp:lastModifiedBy>
  <cp:revision>32</cp:revision>
  <dcterms:created xsi:type="dcterms:W3CDTF">2022-12-04T04:31:00Z</dcterms:created>
  <dcterms:modified xsi:type="dcterms:W3CDTF">2022-12-09T11:16:00Z</dcterms:modified>
</cp:coreProperties>
</file>